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76" w:rsidRDefault="00BD229E">
      <w:r>
        <w:t>Name:________________________________</w:t>
      </w:r>
      <w:r w:rsidR="00B22678">
        <w:t>____________</w:t>
      </w:r>
      <w:r>
        <w:t>Date:________________________</w:t>
      </w:r>
      <w:r w:rsidR="00B22678">
        <w:t>_____________________</w:t>
      </w:r>
      <w:r>
        <w:t>Period:_______</w:t>
      </w:r>
    </w:p>
    <w:p w:rsidR="00BD229E" w:rsidRPr="00B22678" w:rsidRDefault="00BD229E" w:rsidP="00BD229E">
      <w:pPr>
        <w:jc w:val="center"/>
        <w:rPr>
          <w:sz w:val="20"/>
          <w:szCs w:val="20"/>
        </w:rPr>
      </w:pPr>
      <w:r w:rsidRPr="00B22678">
        <w:rPr>
          <w:sz w:val="20"/>
          <w:szCs w:val="20"/>
        </w:rPr>
        <w:t xml:space="preserve">Chapter 16.1 – </w:t>
      </w:r>
      <w:r w:rsidR="00B22678" w:rsidRPr="00B22678">
        <w:rPr>
          <w:sz w:val="20"/>
          <w:szCs w:val="20"/>
        </w:rPr>
        <w:t xml:space="preserve">Progressive Reform Results </w:t>
      </w:r>
    </w:p>
    <w:p w:rsidR="00BD229E" w:rsidRPr="00B22678" w:rsidRDefault="00BD229E" w:rsidP="00BD229E">
      <w:pP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Progressives focused on three areas of reform1) easing </w:t>
      </w:r>
      <w:r w:rsidR="00B22678"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 suffering of the urban poor </w:t>
      </w:r>
      <w:r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2) improving unfair and dangerous working conditions, and 3) reforming government at the state and local levels. Take</w:t>
      </w:r>
      <w:r w:rsidR="00B22678"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bulleted </w:t>
      </w:r>
      <w:r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notes identifying the problems and record the </w:t>
      </w:r>
      <w:r w:rsidR="00B22678"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results of their </w:t>
      </w:r>
      <w:r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work </w:t>
      </w:r>
      <w:r w:rsidR="00B22678" w:rsidRPr="00B22678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 the areas noted below. </w:t>
      </w:r>
    </w:p>
    <w:tbl>
      <w:tblPr>
        <w:tblStyle w:val="TableGrid"/>
        <w:tblW w:w="13408" w:type="dxa"/>
        <w:tblLook w:val="04A0"/>
      </w:tblPr>
      <w:tblGrid>
        <w:gridCol w:w="3121"/>
        <w:gridCol w:w="3480"/>
        <w:gridCol w:w="3506"/>
        <w:gridCol w:w="3301"/>
      </w:tblGrid>
      <w:tr w:rsidR="00B22678" w:rsidTr="00A17BE4">
        <w:trPr>
          <w:trHeight w:val="334"/>
        </w:trPr>
        <w:tc>
          <w:tcPr>
            <w:tcW w:w="3168" w:type="dxa"/>
          </w:tcPr>
          <w:p w:rsidR="00B22678" w:rsidRDefault="00B22678" w:rsidP="00A17BE4">
            <w:r>
              <w:t xml:space="preserve">Reforming </w:t>
            </w:r>
            <w:r w:rsidR="00A17BE4">
              <w:t>Women’s Rights</w:t>
            </w:r>
          </w:p>
        </w:tc>
        <w:tc>
          <w:tcPr>
            <w:tcW w:w="3536" w:type="dxa"/>
          </w:tcPr>
          <w:p w:rsidR="00B22678" w:rsidRDefault="00B22678" w:rsidP="00A17BE4">
            <w:r>
              <w:t xml:space="preserve">Reforming </w:t>
            </w:r>
            <w:r w:rsidR="00A17BE4">
              <w:t>African Americans’ Rights</w:t>
            </w:r>
          </w:p>
        </w:tc>
        <w:tc>
          <w:tcPr>
            <w:tcW w:w="3352" w:type="dxa"/>
          </w:tcPr>
          <w:p w:rsidR="00B22678" w:rsidRDefault="00A17BE4" w:rsidP="00BD229E">
            <w:r>
              <w:t>Reforming Housing</w:t>
            </w:r>
          </w:p>
        </w:tc>
        <w:tc>
          <w:tcPr>
            <w:tcW w:w="3352" w:type="dxa"/>
          </w:tcPr>
          <w:p w:rsidR="00B22678" w:rsidRDefault="00B22678" w:rsidP="00A17BE4">
            <w:r>
              <w:t xml:space="preserve">Reforming </w:t>
            </w:r>
            <w:r w:rsidR="00A17BE4">
              <w:t>Workplace</w:t>
            </w:r>
          </w:p>
        </w:tc>
      </w:tr>
      <w:tr w:rsidR="00B22678" w:rsidTr="00A17BE4">
        <w:trPr>
          <w:trHeight w:val="4515"/>
        </w:trPr>
        <w:tc>
          <w:tcPr>
            <w:tcW w:w="3168" w:type="dxa"/>
          </w:tcPr>
          <w:p w:rsidR="00A17BE4" w:rsidRDefault="006457C9" w:rsidP="00BD229E">
            <w:r>
              <w:t>Gist: Women Wanted Right to Vote</w:t>
            </w:r>
          </w:p>
          <w:p w:rsidR="006457C9" w:rsidRDefault="006457C9" w:rsidP="00BD229E">
            <w:r>
              <w:t xml:space="preserve">++ </w:t>
            </w:r>
            <w:r w:rsidRPr="006457C9">
              <w:rPr>
                <w:b/>
                <w:color w:val="FF0000"/>
              </w:rPr>
              <w:t xml:space="preserve">Elizabeth Cady Stanton &amp; </w:t>
            </w:r>
            <w:proofErr w:type="spellStart"/>
            <w:r w:rsidRPr="006457C9">
              <w:rPr>
                <w:b/>
                <w:color w:val="FF0000"/>
              </w:rPr>
              <w:t>Lucretia</w:t>
            </w:r>
            <w:proofErr w:type="spellEnd"/>
            <w:r w:rsidRPr="006457C9">
              <w:rPr>
                <w:b/>
                <w:color w:val="FF0000"/>
              </w:rPr>
              <w:t xml:space="preserve"> Mott</w:t>
            </w:r>
            <w:r>
              <w:t xml:space="preserve"> -  Had worked for awareness – Women’s Rights 1860s</w:t>
            </w:r>
          </w:p>
          <w:p w:rsidR="006457C9" w:rsidRDefault="006457C9" w:rsidP="00BD229E">
            <w:r>
              <w:t>++</w:t>
            </w:r>
            <w:r w:rsidRPr="006457C9">
              <w:rPr>
                <w:b/>
                <w:color w:val="FF0000"/>
              </w:rPr>
              <w:t>Susan B Anthony</w:t>
            </w:r>
            <w:r>
              <w:t xml:space="preserve"> – Got arrested for voting – Wanted to testify in court to protest/plead her case – 1872 – only got a $100 fine!!</w:t>
            </w:r>
          </w:p>
          <w:p w:rsidR="00A17BE4" w:rsidRDefault="006457C9" w:rsidP="00BD229E">
            <w:r>
              <w:t>++</w:t>
            </w:r>
            <w:r w:rsidRPr="00B82E8E">
              <w:rPr>
                <w:b/>
                <w:color w:val="FF0000"/>
              </w:rPr>
              <w:t xml:space="preserve"> Alice Paul &amp; Carrie Chapman Catt –</w:t>
            </w:r>
            <w:r w:rsidRPr="00B82E8E">
              <w:rPr>
                <w:color w:val="C00000"/>
              </w:rPr>
              <w:t xml:space="preserve"> </w:t>
            </w:r>
            <w:r>
              <w:t>picketed &amp; chained themselves to railings in front of the White House</w:t>
            </w:r>
          </w:p>
          <w:p w:rsidR="006457C9" w:rsidRDefault="006457C9" w:rsidP="00BD229E"/>
          <w:p w:rsidR="006457C9" w:rsidRDefault="006457C9" w:rsidP="00BD229E">
            <w:pPr>
              <w:rPr>
                <w:b/>
                <w:color w:val="FF0000"/>
              </w:rPr>
            </w:pPr>
            <w:r>
              <w:t xml:space="preserve">++some states gave women the right to vote – </w:t>
            </w:r>
            <w:r w:rsidRPr="006457C9">
              <w:rPr>
                <w:b/>
                <w:color w:val="FF0000"/>
              </w:rPr>
              <w:t>referendum</w:t>
            </w:r>
          </w:p>
          <w:p w:rsidR="006457C9" w:rsidRDefault="006457C9" w:rsidP="00BD229E">
            <w:pPr>
              <w:rPr>
                <w:b/>
                <w:color w:val="FF0000"/>
              </w:rPr>
            </w:pPr>
          </w:p>
          <w:p w:rsidR="006457C9" w:rsidRDefault="006457C9" w:rsidP="00BD229E">
            <w:r>
              <w:rPr>
                <w:b/>
                <w:color w:val="FF0000"/>
              </w:rPr>
              <w:t>Resolution:</w:t>
            </w:r>
          </w:p>
          <w:p w:rsidR="00A17BE4" w:rsidRDefault="00A17BE4" w:rsidP="00BD229E"/>
          <w:p w:rsidR="00A17BE4" w:rsidRDefault="00A17BE4" w:rsidP="00BD229E"/>
          <w:p w:rsidR="00A17BE4" w:rsidRDefault="00A17BE4" w:rsidP="00BD229E"/>
          <w:p w:rsidR="00A17BE4" w:rsidRDefault="00A17BE4" w:rsidP="00BD229E"/>
          <w:p w:rsidR="00A17BE4" w:rsidRDefault="00A17BE4" w:rsidP="00BD229E"/>
        </w:tc>
        <w:tc>
          <w:tcPr>
            <w:tcW w:w="3536" w:type="dxa"/>
          </w:tcPr>
          <w:p w:rsidR="00B22678" w:rsidRDefault="006457C9" w:rsidP="00BD229E">
            <w:r>
              <w:t xml:space="preserve">Gist: African Americans had lost rights due to the </w:t>
            </w:r>
            <w:proofErr w:type="spellStart"/>
            <w:r>
              <w:t>Plessy</w:t>
            </w:r>
            <w:proofErr w:type="spellEnd"/>
            <w:r>
              <w:t xml:space="preserve"> Case-Supreme Court – Now organizers were working to help enact reform</w:t>
            </w:r>
          </w:p>
          <w:p w:rsidR="006457C9" w:rsidRDefault="006457C9" w:rsidP="00BD229E">
            <w:r>
              <w:t>++</w:t>
            </w:r>
            <w:r w:rsidRPr="006457C9">
              <w:rPr>
                <w:b/>
                <w:color w:val="FF0000"/>
              </w:rPr>
              <w:t xml:space="preserve">WEB </w:t>
            </w:r>
            <w:proofErr w:type="spellStart"/>
            <w:r w:rsidRPr="006457C9">
              <w:rPr>
                <w:b/>
                <w:color w:val="FF0000"/>
              </w:rPr>
              <w:t>DuBois</w:t>
            </w:r>
            <w:proofErr w:type="spellEnd"/>
            <w:r>
              <w:t xml:space="preserve"> – wanted rapid change (lived in MA Harvard grad </w:t>
            </w:r>
            <w:proofErr w:type="spellStart"/>
            <w:r>
              <w:t>PHd</w:t>
            </w:r>
            <w:proofErr w:type="spellEnd"/>
            <w:r>
              <w:t xml:space="preserve">)– founded </w:t>
            </w:r>
            <w:r w:rsidRPr="006457C9">
              <w:rPr>
                <w:b/>
                <w:color w:val="FF0000"/>
              </w:rPr>
              <w:t>NAACP</w:t>
            </w:r>
            <w:r>
              <w:t xml:space="preserve"> along with Jane Addams &amp; a multiracial coalition</w:t>
            </w:r>
          </w:p>
          <w:p w:rsidR="006457C9" w:rsidRDefault="006457C9" w:rsidP="00BD229E">
            <w:r>
              <w:t>++</w:t>
            </w:r>
            <w:r w:rsidRPr="006457C9">
              <w:rPr>
                <w:b/>
                <w:color w:val="FF0000"/>
              </w:rPr>
              <w:t>Booker T. Washington</w:t>
            </w:r>
            <w:r>
              <w:t>- felt that gradual change for African Americans was best – son of former slave&amp; scientist lived in the South</w:t>
            </w:r>
          </w:p>
          <w:p w:rsidR="006457C9" w:rsidRDefault="006457C9" w:rsidP="00BD229E"/>
          <w:p w:rsidR="006457C9" w:rsidRDefault="00B82E8E" w:rsidP="00BD229E">
            <w:r>
              <w:t>Teddy Roosevelt helped with some change but hurt reform movement w/Brownsville Incident – 1 step forward/2 steps back</w:t>
            </w:r>
          </w:p>
          <w:p w:rsidR="00B82E8E" w:rsidRDefault="00B82E8E" w:rsidP="00BD229E"/>
          <w:p w:rsidR="00B82E8E" w:rsidRPr="00B82E8E" w:rsidRDefault="00B82E8E" w:rsidP="00BD229E">
            <w:pPr>
              <w:rPr>
                <w:b/>
              </w:rPr>
            </w:pPr>
            <w:r w:rsidRPr="00B82E8E">
              <w:rPr>
                <w:b/>
                <w:color w:val="FF0000"/>
              </w:rPr>
              <w:t>Resolution:</w:t>
            </w:r>
          </w:p>
        </w:tc>
        <w:tc>
          <w:tcPr>
            <w:tcW w:w="3352" w:type="dxa"/>
          </w:tcPr>
          <w:p w:rsidR="00B82E8E" w:rsidRDefault="00B82E8E" w:rsidP="00BD229E">
            <w:r>
              <w:t>Gist: Tenement housing for urban poor &amp; immigrants in cities especially NY was deplorable</w:t>
            </w:r>
          </w:p>
          <w:p w:rsidR="00B82E8E" w:rsidRDefault="00B82E8E" w:rsidP="00BD229E">
            <w:r>
              <w:t>++</w:t>
            </w:r>
            <w:r w:rsidRPr="00B82E8E">
              <w:rPr>
                <w:b/>
                <w:color w:val="FF0000"/>
              </w:rPr>
              <w:t>Jacob Riis –</w:t>
            </w:r>
            <w:r>
              <w:t xml:space="preserve"> immigrant/photographer/muckraker </w:t>
            </w:r>
          </w:p>
          <w:p w:rsidR="00B82E8E" w:rsidRDefault="00B82E8E" w:rsidP="00BD229E">
            <w:r>
              <w:t>Used his photos to raise awareness</w:t>
            </w:r>
          </w:p>
          <w:p w:rsidR="00B82E8E" w:rsidRDefault="00B82E8E" w:rsidP="00BD229E">
            <w:pPr>
              <w:rPr>
                <w:b/>
                <w:color w:val="FF0000"/>
              </w:rPr>
            </w:pPr>
            <w:r w:rsidRPr="00B82E8E">
              <w:rPr>
                <w:b/>
                <w:color w:val="FF0000"/>
              </w:rPr>
              <w:t>“How the Other Half Lives”-his book</w:t>
            </w:r>
          </w:p>
          <w:p w:rsidR="00B82E8E" w:rsidRDefault="00B82E8E" w:rsidP="00BD229E">
            <w:pPr>
              <w:rPr>
                <w:b/>
                <w:color w:val="FF0000"/>
              </w:rPr>
            </w:pPr>
          </w:p>
          <w:p w:rsidR="00B82E8E" w:rsidRDefault="00B82E8E" w:rsidP="00BD229E">
            <w:r>
              <w:rPr>
                <w:b/>
                <w:color w:val="FF0000"/>
              </w:rPr>
              <w:t>++NY Tenement Act 1901</w:t>
            </w:r>
            <w:r>
              <w:rPr>
                <w:b/>
              </w:rPr>
              <w:t xml:space="preserve">- </w:t>
            </w:r>
            <w:r w:rsidRPr="00B82E8E">
              <w:t>State of NY enacted a law that gave residents running water 2 bathrooms per floor &amp; electricity at least in the corridors</w:t>
            </w:r>
          </w:p>
          <w:p w:rsidR="00B82E8E" w:rsidRDefault="00B82E8E" w:rsidP="00BD229E"/>
          <w:p w:rsidR="00B82E8E" w:rsidRDefault="00B82E8E" w:rsidP="00BD229E"/>
          <w:p w:rsidR="00B82E8E" w:rsidRDefault="00B82E8E" w:rsidP="00BD229E"/>
          <w:p w:rsidR="00B82E8E" w:rsidRDefault="00B82E8E" w:rsidP="00BD229E"/>
          <w:p w:rsidR="00B82E8E" w:rsidRDefault="00B82E8E" w:rsidP="00BD229E"/>
          <w:p w:rsidR="00B82E8E" w:rsidRPr="00B82E8E" w:rsidRDefault="00B82E8E" w:rsidP="00BD229E">
            <w:pPr>
              <w:rPr>
                <w:b/>
              </w:rPr>
            </w:pPr>
            <w:r w:rsidRPr="00B82E8E">
              <w:rPr>
                <w:b/>
                <w:color w:val="FF0000"/>
              </w:rPr>
              <w:t>Resolution:</w:t>
            </w:r>
          </w:p>
        </w:tc>
        <w:tc>
          <w:tcPr>
            <w:tcW w:w="3352" w:type="dxa"/>
          </w:tcPr>
          <w:p w:rsidR="00B22678" w:rsidRDefault="00B82E8E" w:rsidP="00BD229E">
            <w:r>
              <w:t xml:space="preserve">Gist: Labor Laws needed to be reformed for safety and workman’s compensation for being injured on the job.  Reformers also wanted to shorten the workday.  </w:t>
            </w:r>
          </w:p>
          <w:p w:rsidR="00B82E8E" w:rsidRDefault="00B82E8E" w:rsidP="00BD229E">
            <w:r>
              <w:t>++</w:t>
            </w:r>
            <w:r w:rsidRPr="007B6A44">
              <w:rPr>
                <w:b/>
                <w:color w:val="FF0000"/>
              </w:rPr>
              <w:t>Florence Kelley</w:t>
            </w:r>
            <w:r>
              <w:t xml:space="preserve">- also a founder of Hull House in Chicago – worked to </w:t>
            </w:r>
            <w:r w:rsidR="00711F71">
              <w:t>raise awareness of deplorable conditions of children in factories</w:t>
            </w:r>
          </w:p>
          <w:p w:rsidR="00711F71" w:rsidRDefault="00711F71" w:rsidP="00BD229E">
            <w:pPr>
              <w:pBdr>
                <w:bottom w:val="dotted" w:sz="24" w:space="1" w:color="auto"/>
              </w:pBdr>
            </w:pPr>
            <w:r>
              <w:t>++Some states enacted reforms but these reforms did not go</w:t>
            </w:r>
            <w:r w:rsidR="007B6A44">
              <w:t xml:space="preserve"> across the country – some progress for women labor movement</w:t>
            </w:r>
          </w:p>
          <w:p w:rsidR="007B6A44" w:rsidRDefault="007B6A44" w:rsidP="00C9459E">
            <w:r>
              <w:t xml:space="preserve">Triangle Shirtwaist Factory Fire – 1911 -140 killed young immigrant girls–many jumped from 8 stories </w:t>
            </w:r>
            <w:r w:rsidR="00C9459E">
              <w:t xml:space="preserve">– many fire regulation violated </w:t>
            </w:r>
          </w:p>
          <w:p w:rsidR="00C9459E" w:rsidRPr="00C9459E" w:rsidRDefault="00C9459E" w:rsidP="00C9459E">
            <w:pPr>
              <w:rPr>
                <w:b/>
              </w:rPr>
            </w:pPr>
            <w:r w:rsidRPr="00C9459E">
              <w:rPr>
                <w:b/>
                <w:color w:val="FF0000"/>
              </w:rPr>
              <w:t>Resolutions</w:t>
            </w:r>
            <w:r>
              <w:rPr>
                <w:b/>
                <w:color w:val="FF0000"/>
              </w:rPr>
              <w:t>:</w:t>
            </w:r>
            <w:bookmarkStart w:id="0" w:name="_GoBack"/>
            <w:bookmarkEnd w:id="0"/>
          </w:p>
        </w:tc>
      </w:tr>
    </w:tbl>
    <w:p w:rsidR="00BD229E" w:rsidRDefault="00B22678" w:rsidP="00BD229E">
      <w:r>
        <w:t xml:space="preserve">In which area did the Progressive Reforms have the </w:t>
      </w:r>
    </w:p>
    <w:p w:rsidR="00B22678" w:rsidRDefault="00B22678" w:rsidP="00BD229E">
      <w:r>
        <w:lastRenderedPageBreak/>
        <w:t>Maximum Effects (Most Progress)</w:t>
      </w:r>
    </w:p>
    <w:p w:rsidR="00B22678" w:rsidRDefault="00B22678" w:rsidP="00BD229E"/>
    <w:p w:rsidR="00B22678" w:rsidRDefault="00B22678" w:rsidP="00BD229E"/>
    <w:p w:rsidR="00B22678" w:rsidRDefault="00B22678" w:rsidP="00BD229E">
      <w:r>
        <w:t xml:space="preserve">Minimal Effects (Least Amount of Progress) </w:t>
      </w:r>
    </w:p>
    <w:sectPr w:rsidR="00B22678" w:rsidSect="00B226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30894"/>
    <w:multiLevelType w:val="hybridMultilevel"/>
    <w:tmpl w:val="787A7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229E"/>
    <w:rsid w:val="004643A7"/>
    <w:rsid w:val="006457C9"/>
    <w:rsid w:val="00650DB0"/>
    <w:rsid w:val="00711F71"/>
    <w:rsid w:val="007B6A44"/>
    <w:rsid w:val="00A17BE4"/>
    <w:rsid w:val="00B22678"/>
    <w:rsid w:val="00B82E8E"/>
    <w:rsid w:val="00BD229E"/>
    <w:rsid w:val="00C9459E"/>
    <w:rsid w:val="00E10E76"/>
    <w:rsid w:val="00F7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D229E"/>
  </w:style>
  <w:style w:type="paragraph" w:styleId="ListParagraph">
    <w:name w:val="List Paragraph"/>
    <w:basedOn w:val="Normal"/>
    <w:uiPriority w:val="34"/>
    <w:qFormat/>
    <w:rsid w:val="00BD229E"/>
    <w:pPr>
      <w:ind w:left="720"/>
      <w:contextualSpacing/>
    </w:pPr>
  </w:style>
  <w:style w:type="table" w:styleId="TableGrid">
    <w:name w:val="Table Grid"/>
    <w:basedOn w:val="TableNormal"/>
    <w:uiPriority w:val="59"/>
    <w:rsid w:val="00BD2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D229E"/>
  </w:style>
  <w:style w:type="paragraph" w:styleId="ListParagraph">
    <w:name w:val="List Paragraph"/>
    <w:basedOn w:val="Normal"/>
    <w:uiPriority w:val="34"/>
    <w:qFormat/>
    <w:rsid w:val="00BD229E"/>
    <w:pPr>
      <w:ind w:left="720"/>
      <w:contextualSpacing/>
    </w:pPr>
  </w:style>
  <w:style w:type="table" w:styleId="TableGrid">
    <w:name w:val="Table Grid"/>
    <w:basedOn w:val="TableNormal"/>
    <w:uiPriority w:val="59"/>
    <w:rsid w:val="00BD2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E. Healy</dc:creator>
  <cp:lastModifiedBy>vwatson15</cp:lastModifiedBy>
  <cp:revision>2</cp:revision>
  <dcterms:created xsi:type="dcterms:W3CDTF">2012-11-20T18:51:00Z</dcterms:created>
  <dcterms:modified xsi:type="dcterms:W3CDTF">2012-11-20T18:51:00Z</dcterms:modified>
</cp:coreProperties>
</file>